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DE2" w:rsidRDefault="005C3DE2">
      <w:pPr>
        <w:pStyle w:val="Title"/>
      </w:pPr>
      <w:bookmarkStart w:id="0" w:name="_GoBack"/>
      <w:bookmarkEnd w:id="0"/>
      <w:r>
        <w:t>SYFL COACHES’ CODE OF CONDUCT</w:t>
      </w:r>
    </w:p>
    <w:p w:rsidR="005C3DE2" w:rsidRDefault="005C3DE2">
      <w:pPr>
        <w:jc w:val="center"/>
        <w:rPr>
          <w:b/>
        </w:rPr>
      </w:pPr>
    </w:p>
    <w:p w:rsidR="005C3DE2" w:rsidRPr="00BE603A" w:rsidRDefault="005C3DE2">
      <w:pPr>
        <w:rPr>
          <w:sz w:val="26"/>
          <w:szCs w:val="26"/>
        </w:rPr>
      </w:pPr>
      <w:r w:rsidRPr="00BE603A">
        <w:rPr>
          <w:sz w:val="26"/>
          <w:szCs w:val="26"/>
        </w:rPr>
        <w:t xml:space="preserve">     The primary function of a coach is to facilitate the youth sports environment and educate Athletes through participation and competition.  Each Athlete shall be treated as though he or she is the coaches’ own child and his or her welfare shall be considered uppermost at all times.  All coaches shall be aware that they have a tremendous influence on the </w:t>
      </w:r>
      <w:r w:rsidR="00E70C71" w:rsidRPr="00BE603A">
        <w:rPr>
          <w:sz w:val="26"/>
          <w:szCs w:val="26"/>
        </w:rPr>
        <w:t>well-being</w:t>
      </w:r>
      <w:r w:rsidRPr="00BE603A">
        <w:rPr>
          <w:sz w:val="26"/>
          <w:szCs w:val="26"/>
        </w:rPr>
        <w:t xml:space="preserve"> of Athletes, and thus shall never place the value of winning above the value of safety and character.   </w:t>
      </w:r>
    </w:p>
    <w:p w:rsidR="005C3DE2" w:rsidRPr="00BE603A" w:rsidRDefault="005C3DE2">
      <w:pPr>
        <w:rPr>
          <w:sz w:val="26"/>
          <w:szCs w:val="26"/>
        </w:rPr>
      </w:pPr>
    </w:p>
    <w:p w:rsidR="005C3DE2" w:rsidRPr="00BE603A" w:rsidRDefault="005C3DE2">
      <w:pPr>
        <w:rPr>
          <w:sz w:val="26"/>
          <w:szCs w:val="26"/>
        </w:rPr>
      </w:pPr>
      <w:r w:rsidRPr="00BE603A">
        <w:rPr>
          <w:sz w:val="26"/>
          <w:szCs w:val="26"/>
        </w:rPr>
        <w:t xml:space="preserve">   All Coaches shall therefore resolve to conduct themselves with dignity as a citizen of the community, recognizing and accepting that they shall:</w:t>
      </w:r>
    </w:p>
    <w:p w:rsidR="005C3DE2" w:rsidRPr="00BE603A" w:rsidRDefault="005C3DE2">
      <w:pPr>
        <w:rPr>
          <w:sz w:val="26"/>
          <w:szCs w:val="26"/>
        </w:rPr>
      </w:pPr>
    </w:p>
    <w:p w:rsidR="00DF6901" w:rsidRPr="00BE603A" w:rsidRDefault="00DF6901">
      <w:pPr>
        <w:numPr>
          <w:ilvl w:val="0"/>
          <w:numId w:val="1"/>
        </w:numPr>
        <w:rPr>
          <w:sz w:val="26"/>
          <w:szCs w:val="26"/>
        </w:rPr>
      </w:pPr>
      <w:r w:rsidRPr="00BE603A">
        <w:rPr>
          <w:sz w:val="26"/>
          <w:szCs w:val="26"/>
        </w:rPr>
        <w:t>Review the SYFL Concussion policy and distribute required material to the parents for each player on the team.</w:t>
      </w:r>
    </w:p>
    <w:p w:rsidR="005C3DE2" w:rsidRPr="00BE603A" w:rsidRDefault="005C3DE2">
      <w:pPr>
        <w:numPr>
          <w:ilvl w:val="0"/>
          <w:numId w:val="1"/>
        </w:numPr>
        <w:rPr>
          <w:sz w:val="26"/>
          <w:szCs w:val="26"/>
        </w:rPr>
      </w:pPr>
      <w:r w:rsidRPr="00BE603A">
        <w:rPr>
          <w:sz w:val="26"/>
          <w:szCs w:val="26"/>
        </w:rPr>
        <w:t>Uphold the honor and dignity of the position.</w:t>
      </w:r>
    </w:p>
    <w:p w:rsidR="005C3DE2" w:rsidRPr="00BE603A" w:rsidRDefault="005C3DE2">
      <w:pPr>
        <w:numPr>
          <w:ilvl w:val="0"/>
          <w:numId w:val="1"/>
        </w:numPr>
        <w:rPr>
          <w:sz w:val="26"/>
          <w:szCs w:val="26"/>
        </w:rPr>
      </w:pPr>
      <w:r w:rsidRPr="00BE603A">
        <w:rPr>
          <w:sz w:val="26"/>
          <w:szCs w:val="26"/>
        </w:rPr>
        <w:t>Set an example of the highest ethical and moral conduct in all personal contact with Athletes, sports officials, parents/guardians, spectators and the public.</w:t>
      </w:r>
    </w:p>
    <w:p w:rsidR="005C3DE2" w:rsidRPr="00BE603A" w:rsidRDefault="005C3DE2">
      <w:pPr>
        <w:numPr>
          <w:ilvl w:val="0"/>
          <w:numId w:val="1"/>
        </w:numPr>
        <w:rPr>
          <w:sz w:val="26"/>
          <w:szCs w:val="26"/>
        </w:rPr>
      </w:pPr>
      <w:r w:rsidRPr="00BE603A">
        <w:rPr>
          <w:sz w:val="26"/>
          <w:szCs w:val="26"/>
        </w:rPr>
        <w:t xml:space="preserve">Take an active role in the prevention of drug, alcohol and tobacco abuse. </w:t>
      </w:r>
    </w:p>
    <w:p w:rsidR="005C3DE2" w:rsidRPr="00BE603A" w:rsidRDefault="005C3DE2">
      <w:pPr>
        <w:numPr>
          <w:ilvl w:val="0"/>
          <w:numId w:val="1"/>
        </w:numPr>
        <w:rPr>
          <w:sz w:val="26"/>
          <w:szCs w:val="26"/>
        </w:rPr>
      </w:pPr>
      <w:r w:rsidRPr="00BE603A">
        <w:rPr>
          <w:sz w:val="26"/>
          <w:szCs w:val="26"/>
        </w:rPr>
        <w:t>Master the rules and teach them to his or her team members.</w:t>
      </w:r>
    </w:p>
    <w:p w:rsidR="005C3DE2" w:rsidRPr="00BE603A" w:rsidRDefault="005C3DE2">
      <w:pPr>
        <w:numPr>
          <w:ilvl w:val="0"/>
          <w:numId w:val="1"/>
        </w:numPr>
        <w:rPr>
          <w:sz w:val="26"/>
          <w:szCs w:val="26"/>
        </w:rPr>
      </w:pPr>
      <w:r w:rsidRPr="00BE603A">
        <w:rPr>
          <w:sz w:val="26"/>
          <w:szCs w:val="26"/>
        </w:rPr>
        <w:t>Respect and support the decision of the officials.</w:t>
      </w:r>
    </w:p>
    <w:p w:rsidR="005C3DE2" w:rsidRPr="00BE603A" w:rsidRDefault="005C3DE2">
      <w:pPr>
        <w:numPr>
          <w:ilvl w:val="0"/>
          <w:numId w:val="1"/>
        </w:numPr>
        <w:rPr>
          <w:sz w:val="26"/>
          <w:szCs w:val="26"/>
        </w:rPr>
      </w:pPr>
      <w:r w:rsidRPr="00BE603A">
        <w:rPr>
          <w:sz w:val="26"/>
          <w:szCs w:val="26"/>
        </w:rPr>
        <w:t>Be honest.</w:t>
      </w:r>
    </w:p>
    <w:p w:rsidR="005C3DE2" w:rsidRPr="00BE603A" w:rsidRDefault="005C3DE2">
      <w:pPr>
        <w:numPr>
          <w:ilvl w:val="0"/>
          <w:numId w:val="1"/>
        </w:numPr>
        <w:rPr>
          <w:sz w:val="26"/>
          <w:szCs w:val="26"/>
        </w:rPr>
      </w:pPr>
      <w:r w:rsidRPr="00BE603A">
        <w:rPr>
          <w:sz w:val="26"/>
          <w:szCs w:val="26"/>
        </w:rPr>
        <w:t>Have th</w:t>
      </w:r>
      <w:r w:rsidR="00802F41">
        <w:rPr>
          <w:sz w:val="26"/>
          <w:szCs w:val="26"/>
        </w:rPr>
        <w:t>e courage to do the right thing and treat others with respect</w:t>
      </w:r>
    </w:p>
    <w:p w:rsidR="00802F41" w:rsidRDefault="005C3DE2" w:rsidP="00802F41">
      <w:pPr>
        <w:numPr>
          <w:ilvl w:val="0"/>
          <w:numId w:val="1"/>
        </w:numPr>
        <w:rPr>
          <w:sz w:val="26"/>
          <w:szCs w:val="26"/>
        </w:rPr>
      </w:pPr>
      <w:r w:rsidRPr="00BE603A">
        <w:rPr>
          <w:sz w:val="26"/>
          <w:szCs w:val="26"/>
        </w:rPr>
        <w:t>Demonstrate loyalty to family, friends and teammates.</w:t>
      </w:r>
    </w:p>
    <w:p w:rsidR="005C3DE2" w:rsidRPr="00802F41" w:rsidRDefault="005C3DE2" w:rsidP="00802F41">
      <w:pPr>
        <w:numPr>
          <w:ilvl w:val="0"/>
          <w:numId w:val="1"/>
        </w:numPr>
        <w:rPr>
          <w:sz w:val="26"/>
          <w:szCs w:val="26"/>
        </w:rPr>
      </w:pPr>
      <w:r w:rsidRPr="00802F41">
        <w:rPr>
          <w:sz w:val="26"/>
          <w:szCs w:val="26"/>
        </w:rPr>
        <w:t>Avoid offensive language and taunting.</w:t>
      </w:r>
    </w:p>
    <w:p w:rsidR="005C3DE2" w:rsidRPr="00BE603A" w:rsidRDefault="005C3DE2">
      <w:pPr>
        <w:numPr>
          <w:ilvl w:val="0"/>
          <w:numId w:val="1"/>
        </w:numPr>
        <w:rPr>
          <w:sz w:val="26"/>
          <w:szCs w:val="26"/>
        </w:rPr>
      </w:pPr>
      <w:r w:rsidRPr="00BE603A">
        <w:rPr>
          <w:sz w:val="26"/>
          <w:szCs w:val="26"/>
        </w:rPr>
        <w:t>Use self-control and self-discipline.</w:t>
      </w:r>
    </w:p>
    <w:p w:rsidR="005C3DE2" w:rsidRPr="00BE603A" w:rsidRDefault="005C3DE2">
      <w:pPr>
        <w:numPr>
          <w:ilvl w:val="0"/>
          <w:numId w:val="1"/>
        </w:numPr>
        <w:rPr>
          <w:sz w:val="26"/>
          <w:szCs w:val="26"/>
        </w:rPr>
      </w:pPr>
      <w:r w:rsidRPr="00BE603A">
        <w:rPr>
          <w:sz w:val="26"/>
          <w:szCs w:val="26"/>
        </w:rPr>
        <w:t>Be accountable for all choices and actions.</w:t>
      </w:r>
    </w:p>
    <w:p w:rsidR="005C3DE2" w:rsidRPr="00BE603A" w:rsidRDefault="005C3DE2">
      <w:pPr>
        <w:numPr>
          <w:ilvl w:val="0"/>
          <w:numId w:val="1"/>
        </w:numPr>
        <w:rPr>
          <w:sz w:val="26"/>
          <w:szCs w:val="26"/>
        </w:rPr>
      </w:pPr>
      <w:r w:rsidRPr="00BE603A">
        <w:rPr>
          <w:sz w:val="26"/>
          <w:szCs w:val="26"/>
        </w:rPr>
        <w:t>Demonstrate reliability.</w:t>
      </w:r>
    </w:p>
    <w:p w:rsidR="005C3DE2" w:rsidRPr="00BE603A" w:rsidRDefault="005C3DE2">
      <w:pPr>
        <w:numPr>
          <w:ilvl w:val="0"/>
          <w:numId w:val="1"/>
        </w:numPr>
        <w:rPr>
          <w:sz w:val="26"/>
          <w:szCs w:val="26"/>
        </w:rPr>
      </w:pPr>
      <w:r w:rsidRPr="00BE603A">
        <w:rPr>
          <w:sz w:val="26"/>
          <w:szCs w:val="26"/>
        </w:rPr>
        <w:t>Exhibit supportive behavior and a positive attitude.</w:t>
      </w:r>
    </w:p>
    <w:p w:rsidR="005C3DE2" w:rsidRPr="00BE603A" w:rsidRDefault="005C3DE2">
      <w:pPr>
        <w:numPr>
          <w:ilvl w:val="0"/>
          <w:numId w:val="1"/>
        </w:numPr>
        <w:rPr>
          <w:sz w:val="26"/>
          <w:szCs w:val="26"/>
        </w:rPr>
      </w:pPr>
      <w:r w:rsidRPr="00BE603A">
        <w:rPr>
          <w:sz w:val="26"/>
          <w:szCs w:val="26"/>
        </w:rPr>
        <w:t>Adhere to all rules, policies and guidelines.</w:t>
      </w:r>
    </w:p>
    <w:p w:rsidR="005C3DE2" w:rsidRPr="00BE603A" w:rsidRDefault="005C3DE2">
      <w:pPr>
        <w:numPr>
          <w:ilvl w:val="0"/>
          <w:numId w:val="1"/>
        </w:numPr>
        <w:rPr>
          <w:sz w:val="26"/>
          <w:szCs w:val="26"/>
        </w:rPr>
      </w:pPr>
      <w:r w:rsidRPr="00BE603A">
        <w:rPr>
          <w:sz w:val="26"/>
          <w:szCs w:val="26"/>
        </w:rPr>
        <w:t>Respect authority and demonstrate cooperation.</w:t>
      </w:r>
    </w:p>
    <w:p w:rsidR="005C3DE2" w:rsidRDefault="005C3DE2">
      <w:pPr>
        <w:numPr>
          <w:ilvl w:val="0"/>
          <w:numId w:val="1"/>
        </w:numPr>
        <w:rPr>
          <w:sz w:val="26"/>
          <w:szCs w:val="26"/>
        </w:rPr>
      </w:pPr>
      <w:r w:rsidRPr="00BE603A">
        <w:rPr>
          <w:sz w:val="26"/>
          <w:szCs w:val="26"/>
        </w:rPr>
        <w:t>Properly care for all equipment, uniforms, facilities and playing fields.</w:t>
      </w:r>
    </w:p>
    <w:p w:rsidR="00802F41" w:rsidRPr="00BE603A" w:rsidRDefault="00802F41">
      <w:pPr>
        <w:numPr>
          <w:ilvl w:val="0"/>
          <w:numId w:val="1"/>
        </w:numPr>
        <w:rPr>
          <w:sz w:val="26"/>
          <w:szCs w:val="26"/>
        </w:rPr>
      </w:pPr>
      <w:r>
        <w:rPr>
          <w:sz w:val="26"/>
          <w:szCs w:val="26"/>
        </w:rPr>
        <w:t>(Head Coaches) Attend quarterly board meetings to stay up to date on events happening within our organization</w:t>
      </w:r>
    </w:p>
    <w:p w:rsidR="005C3DE2" w:rsidRPr="00BE603A" w:rsidRDefault="005C3DE2">
      <w:pPr>
        <w:rPr>
          <w:sz w:val="26"/>
          <w:szCs w:val="26"/>
        </w:rPr>
      </w:pPr>
    </w:p>
    <w:p w:rsidR="005C3DE2" w:rsidRPr="00BE603A" w:rsidRDefault="005C3DE2">
      <w:pPr>
        <w:rPr>
          <w:sz w:val="26"/>
          <w:szCs w:val="26"/>
        </w:rPr>
      </w:pPr>
      <w:r w:rsidRPr="00BE603A">
        <w:rPr>
          <w:sz w:val="26"/>
          <w:szCs w:val="26"/>
        </w:rPr>
        <w:t>I, _______________________________________, consent to follow the Code of Conduct as set forth by the Sierra Youth Football League.</w:t>
      </w:r>
    </w:p>
    <w:p w:rsidR="005C3DE2" w:rsidRPr="00BE603A" w:rsidRDefault="005C3DE2">
      <w:pPr>
        <w:rPr>
          <w:sz w:val="26"/>
          <w:szCs w:val="26"/>
        </w:rPr>
      </w:pPr>
    </w:p>
    <w:p w:rsidR="005C3DE2" w:rsidRPr="00BE603A" w:rsidRDefault="005C3DE2">
      <w:pPr>
        <w:rPr>
          <w:sz w:val="26"/>
          <w:szCs w:val="26"/>
        </w:rPr>
      </w:pPr>
      <w:r w:rsidRPr="00BE603A">
        <w:rPr>
          <w:sz w:val="26"/>
          <w:szCs w:val="26"/>
        </w:rPr>
        <w:t>____________________________________       ______________________</w:t>
      </w:r>
    </w:p>
    <w:p w:rsidR="005C3DE2" w:rsidRDefault="005C3DE2">
      <w:pPr>
        <w:rPr>
          <w:sz w:val="26"/>
          <w:szCs w:val="26"/>
        </w:rPr>
      </w:pPr>
      <w:r w:rsidRPr="00BE603A">
        <w:rPr>
          <w:sz w:val="26"/>
          <w:szCs w:val="26"/>
        </w:rPr>
        <w:t>Signature                                                                Date</w:t>
      </w:r>
    </w:p>
    <w:p w:rsidR="00BE603A" w:rsidRPr="00BE603A" w:rsidRDefault="00BE603A">
      <w:pPr>
        <w:rPr>
          <w:sz w:val="26"/>
          <w:szCs w:val="26"/>
        </w:rPr>
      </w:pPr>
    </w:p>
    <w:p w:rsidR="005C3DE2" w:rsidRDefault="005C3DE2">
      <w:pPr>
        <w:rPr>
          <w:szCs w:val="28"/>
        </w:rPr>
      </w:pPr>
      <w:r w:rsidRPr="00BE603A">
        <w:rPr>
          <w:sz w:val="26"/>
          <w:szCs w:val="26"/>
        </w:rPr>
        <w:t>TEAM/DIVISION:  ________________________________________________________</w:t>
      </w:r>
      <w:r>
        <w:rPr>
          <w:szCs w:val="28"/>
        </w:rPr>
        <w:t xml:space="preserve">  </w:t>
      </w:r>
    </w:p>
    <w:sectPr w:rsidR="005C3DE2" w:rsidSect="00C2161D">
      <w:pgSz w:w="12240" w:h="15840"/>
      <w:pgMar w:top="1440" w:right="1440" w:bottom="1440"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1144"/>
    <w:multiLevelType w:val="hybridMultilevel"/>
    <w:tmpl w:val="369A38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079A"/>
    <w:rsid w:val="00081CFE"/>
    <w:rsid w:val="0025367D"/>
    <w:rsid w:val="00265885"/>
    <w:rsid w:val="0043079A"/>
    <w:rsid w:val="005C3DE2"/>
    <w:rsid w:val="00802F41"/>
    <w:rsid w:val="00B8545C"/>
    <w:rsid w:val="00BE603A"/>
    <w:rsid w:val="00C2161D"/>
    <w:rsid w:val="00DF6901"/>
    <w:rsid w:val="00E70C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6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2161D"/>
    <w:pPr>
      <w:jc w:val="center"/>
    </w:pPr>
    <w:rPr>
      <w:b/>
      <w:sz w:val="40"/>
      <w:szCs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szCs w:val="4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COACHES’ CODE OF CONDUCT</vt:lpstr>
    </vt:vector>
  </TitlesOfParts>
  <Company>Henry Schein</Company>
  <LinksUpToDate>false</LinksUpToDate>
  <CharactersWithSpaces>2119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COACHES’ CODE OF CONDUCT</dc:title>
  <dc:creator>Valued Customer</dc:creator>
  <cp:lastModifiedBy>Sarahbenge</cp:lastModifiedBy>
  <cp:revision>2</cp:revision>
  <dcterms:created xsi:type="dcterms:W3CDTF">2019-02-20T21:13:00Z</dcterms:created>
  <dcterms:modified xsi:type="dcterms:W3CDTF">2019-02-20T21:13:00Z</dcterms:modified>
</cp:coreProperties>
</file>